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045A46">
        <w:trPr>
          <w:trHeight w:val="617"/>
          <w:tblHeader/>
        </w:trPr>
        <w:tc>
          <w:tcPr>
            <w:tcW w:w="97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D60CB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60CB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45A46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045A4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045A46" w:rsidP="00AB6A3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ระดับความสำเร็จของการจัดทำรายงานสถิติอุดมศึกษา ปีการศึกษา 25</w:t>
            </w:r>
            <w:r w:rsidR="00AB6A3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2F054A" w:rsidRPr="003B7C5A" w:rsidTr="00045A46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8867A7" w:rsidRPr="00D849B7" w:rsidRDefault="002F054A" w:rsidP="00AB6A32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867A7"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นายขจรศักดิ์ จิตอารีเสถียร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8867A7" w:rsidRPr="003B7C5A" w:rsidRDefault="008867A7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</w:tc>
      </w:tr>
      <w:tr w:rsidR="002F054A" w:rsidRPr="003B7C5A" w:rsidTr="00045A46">
        <w:tc>
          <w:tcPr>
            <w:tcW w:w="5949" w:type="dxa"/>
            <w:gridSpan w:val="2"/>
            <w:tcBorders>
              <w:right w:val="nil"/>
            </w:tcBorders>
          </w:tcPr>
          <w:p w:rsidR="00045A46" w:rsidRPr="00045A46" w:rsidRDefault="002F054A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45A46"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นางจิระดา   แช่มพวงงาม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นางสาวธารีณี พฤกษ์พนาเวศ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นางสาวบุษกร อำไพพัสตร์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นายยุทธนาวี  ขอสุข</w:t>
            </w:r>
          </w:p>
          <w:p w:rsidR="00045A46" w:rsidRPr="00045A46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</w:t>
            </w:r>
            <w:r w:rsidR="00A250EC">
              <w:rPr>
                <w:rFonts w:ascii="TH SarabunPSK" w:hAnsi="TH SarabunPSK" w:cs="TH SarabunPSK" w:hint="cs"/>
                <w:sz w:val="30"/>
                <w:szCs w:val="30"/>
                <w:cs/>
              </w:rPr>
              <w:t>ระ</w:t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ภัสสร  ทิพย์สงเคราะห์</w:t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553D4" w:rsidRPr="003B7C5A" w:rsidRDefault="00045A46" w:rsidP="00045A4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ว่าที่ร้อยตรีหญิงประภาศรี  พุดศรี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02-039-5679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02-039-5677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02-039-5676</w:t>
            </w:r>
          </w:p>
          <w:p w:rsidR="00045A46" w:rsidRPr="00045A46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02-039-5677</w:t>
            </w:r>
          </w:p>
          <w:p w:rsidR="003B7C5A" w:rsidRPr="003F0CC5" w:rsidRDefault="00045A46" w:rsidP="00045A4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</w:tc>
      </w:tr>
      <w:tr w:rsidR="002F054A" w:rsidRPr="003B7C5A" w:rsidTr="00045A46">
        <w:trPr>
          <w:trHeight w:val="628"/>
        </w:trPr>
        <w:tc>
          <w:tcPr>
            <w:tcW w:w="97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45A46" w:rsidRPr="00045A46" w:rsidRDefault="00045A46" w:rsidP="00045A46">
            <w:pPr>
              <w:ind w:firstLine="1451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กระทรวงศึกษาธิการได้ประกาศใช้ระเบียบกระทรวงศึกษาธิการว่าด้วยการบริหารข้อมูลสารสนเทศด้านการศึกษา พ.ศ. 2560 ซึ่งเป็นกลไกสำคัญในการพัฒนาคุณภาพของระบบฐานข้อมูลและสารสนเทศด้านการศึกษา โดยจัดให้มีการจัดเก็บ รวบรวม ประมวลผล และการเผยแพร่ข้อมูลสารสนเทศด้านการศึกษาตั้งแต่ระดับสถานศึกษา ระดับจังหวัด และหน่วยงานต้นสังกัดทั้งในและนอกสังกัดกระทรวงศึกษาธิการ  ทั้งนี้ สำนักงานปลัดกระทรวงศึกษาธิการได้ประชุมหารือเพื่อกำหนดมาตรการและแนวปฏิบัติร่วมกับทุกส่วนราชการทั้งในและนอกสังกัดกระทรวงศึกษาธิการ เพื่อกำหนดมาตรฐานรายการข้อมูลที่ทุกหน่วยงานต้องจัดเก็บและส่งให้สำนักงานปลัดกระทรวงศึกษาธิการเป็นประจำทุกปี </w:t>
            </w:r>
          </w:p>
          <w:p w:rsidR="00E379B3" w:rsidRPr="00045A46" w:rsidRDefault="00045A46" w:rsidP="00045A46">
            <w:pPr>
              <w:spacing w:after="24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  <w:t xml:space="preserve">สำนักงานคณะกรรมการการอุดมศึกษา (สกอ.) มีพันธกิจหลักในการรวบรวมข้อมูลและจัดทำสารสนเทศด้านการอุดมศึกษาของประเทศ ข้อมูลหลักที่สำคัญและจำเป็น อาทิ </w:t>
            </w:r>
            <w:r w:rsidRPr="00045A46">
              <w:rPr>
                <w:rFonts w:ascii="TH SarabunPSK" w:hAnsi="TH SarabunPSK" w:cs="TH SarabunPSK"/>
                <w:vanish/>
                <w:color w:val="000000" w:themeColor="text1"/>
                <w:sz w:val="30"/>
                <w:szCs w:val="30"/>
                <w:cs/>
              </w:rPr>
              <w:t>น็</w:t>
            </w:r>
            <w:r w:rsidRPr="00045A46">
              <w:rPr>
                <w:rFonts w:ascii="TH SarabunPSK" w:hAnsi="TH SarabunPSK" w:cs="TH SarabunPSK"/>
                <w:vanish/>
                <w:color w:val="000000" w:themeColor="text1"/>
                <w:sz w:val="30"/>
                <w:szCs w:val="30"/>
              </w:rPr>
              <w:t>h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ข้อมูลนักศึกษา บุคลากร ผู้สำเร็จการศึกษา การมีงานทำของบัณฑิต และข้อมูลหลักสูตร โดยนำข้อมูลดังกล่าวมาจัดทำเป็นรายงานสถิติและสารสนเทศเผยแพร่ในรูปตารางสถิติ และจัดทำเอกสารในรูปแบบเอกสารอิเล็กทรอนิกส์ (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e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book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 เผยแพร่บนเว็บไซต์ของสำนักงานคณะกรรมการการอุดมศึกษา (</w:t>
            </w:r>
            <w:hyperlink r:id="rId8" w:history="1"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http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://</w:t>
              </w:r>
              <w:r>
                <w:rPr>
                  <w:szCs w:val="24"/>
                  <w:cs/>
                </w:rPr>
                <w:t xml:space="preserve"> 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www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.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mua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.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go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.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th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  <w:cs/>
                </w:rPr>
                <w:t>/</w:t>
              </w:r>
              <w:r w:rsidRPr="00045A46">
                <w:rPr>
                  <w:rFonts w:ascii="TH SarabunPSK" w:hAnsi="TH SarabunPSK" w:cs="TH SarabunPSK"/>
                  <w:color w:val="000000" w:themeColor="text1"/>
                  <w:sz w:val="30"/>
                  <w:szCs w:val="30"/>
                </w:rPr>
                <w:t>pr_web</w:t>
              </w:r>
            </w:hyperlink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  <w:r w:rsidRPr="00045A4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45A4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บุคลากรและหน่วยงานสามารถนำไปใช้อ้างอิงเพื่อสนับสนุนการดำเนินงาน และการกำหนดนโยบายด้านอุดมศึกษาของประเทศต่อไป</w:t>
            </w:r>
          </w:p>
        </w:tc>
      </w:tr>
      <w:tr w:rsidR="002F054A" w:rsidRPr="003B7C5A" w:rsidTr="0081720B">
        <w:trPr>
          <w:trHeight w:val="794"/>
        </w:trPr>
        <w:tc>
          <w:tcPr>
            <w:tcW w:w="9763" w:type="dxa"/>
            <w:gridSpan w:val="3"/>
          </w:tcPr>
          <w:p w:rsidR="002F054A" w:rsidRPr="000C7F18" w:rsidRDefault="00E379B3" w:rsidP="0081720B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434C95" w:rsidRPr="000C7F18" w:rsidTr="00D0544B">
              <w:trPr>
                <w:trHeight w:val="170"/>
              </w:trPr>
              <w:tc>
                <w:tcPr>
                  <w:tcW w:w="1467" w:type="dxa"/>
                </w:tcPr>
                <w:p w:rsidR="00434C95" w:rsidRPr="00C75277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</w:tcPr>
                <w:p w:rsidR="00434C95" w:rsidRPr="00C75277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34C95" w:rsidRPr="000C7F18" w:rsidTr="0081720B">
              <w:trPr>
                <w:trHeight w:val="170"/>
              </w:trPr>
              <w:tc>
                <w:tcPr>
                  <w:tcW w:w="1467" w:type="dxa"/>
                </w:tcPr>
                <w:p w:rsidR="00434C95" w:rsidRPr="00C75277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C95" w:rsidRPr="00B670BF" w:rsidRDefault="00434C95" w:rsidP="00434C95">
                  <w:pPr>
                    <w:tabs>
                      <w:tab w:val="center" w:pos="4153"/>
                      <w:tab w:val="right" w:pos="8306"/>
                    </w:tabs>
                    <w:ind w:left="3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ติดตามข้อมูลนักศึกษา บุคลากร ผู้สำเร็จการศึกษา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การมีงานทำของบัณฑิต และการบันทึกข้อมูลหลักสูตรในระบบ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ได้ไม่น้อยกว่าร้อยละ 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</w:rPr>
                    <w:t>80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434C95" w:rsidRPr="000C7F18" w:rsidTr="0081720B">
              <w:trPr>
                <w:trHeight w:val="170"/>
              </w:trPr>
              <w:tc>
                <w:tcPr>
                  <w:tcW w:w="1467" w:type="dxa"/>
                </w:tcPr>
                <w:p w:rsidR="00434C95" w:rsidRPr="00C75277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C95" w:rsidRPr="00B670BF" w:rsidRDefault="00434C95" w:rsidP="00434C95">
                  <w:pPr>
                    <w:tabs>
                      <w:tab w:val="center" w:pos="4153"/>
                      <w:tab w:val="right" w:pos="8306"/>
                    </w:tabs>
                    <w:ind w:left="3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สถาบันอุดมศึกษาจัดส่งข้อมูลด้านนักศึกษา บุคลากร ผู้สำเร็จการศึกษา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การมีงานทำของบัณฑิต และการบันทึกข้อมูลหลักสูตรในระบบได้ไม่น้อยกว่าร้อยละ 80</w:t>
                  </w:r>
                  <w:r w:rsidRPr="00B670BF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434C95" w:rsidRPr="000C7F18" w:rsidTr="00045A46">
              <w:trPr>
                <w:trHeight w:val="510"/>
              </w:trPr>
              <w:tc>
                <w:tcPr>
                  <w:tcW w:w="1467" w:type="dxa"/>
                </w:tcPr>
                <w:p w:rsidR="00434C95" w:rsidRPr="00C75277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C95" w:rsidRPr="00B670BF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ตรวจสอบความถูกต้องของข้อมูลและจัดทำ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ต้นฉบับ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สถิติอุดมศึกษา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ด้านนักศึกษา บุคลากร ผู้สำเร็จการศึกษา การมีงานทำของบัณฑิต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และการบันทึกข้อมูลหลักสูตรในระบบตามระยะเวลาที่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</w:t>
                  </w:r>
                </w:p>
              </w:tc>
            </w:tr>
            <w:tr w:rsidR="00434C95" w:rsidRPr="000C7F18" w:rsidTr="00045A46">
              <w:trPr>
                <w:trHeight w:val="510"/>
              </w:trPr>
              <w:tc>
                <w:tcPr>
                  <w:tcW w:w="1467" w:type="dxa"/>
                </w:tcPr>
                <w:p w:rsidR="00434C95" w:rsidRPr="00C75277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C95" w:rsidRPr="00B670BF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รูปเล่ม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สถิติอุดมศึกษา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ฉบับย่อ)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และ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E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book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สถิติอุดมศึกษา ตามระยะเวลาที่กำหนด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434C95" w:rsidRPr="000C7F18" w:rsidTr="00045A46">
              <w:trPr>
                <w:trHeight w:val="510"/>
              </w:trPr>
              <w:tc>
                <w:tcPr>
                  <w:tcW w:w="1467" w:type="dxa"/>
                </w:tcPr>
                <w:p w:rsidR="00434C95" w:rsidRPr="00C75277" w:rsidRDefault="00434C95" w:rsidP="00434C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4C95" w:rsidRPr="00B670BF" w:rsidRDefault="00434C95" w:rsidP="00434C9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่</w:t>
                  </w:r>
                  <w:r w:rsidRPr="00B670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สถิติอุดมศึกษา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ฉบับย่อ) และ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E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book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สถิติอุดมศึกษาบนเว็บไซต์ของ สกอ. ได้ตามระยะเวลาที่กำหนด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7836A4">
        <w:trPr>
          <w:trHeight w:val="2301"/>
        </w:trPr>
        <w:tc>
          <w:tcPr>
            <w:tcW w:w="97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48"/>
              <w:gridCol w:w="1260"/>
              <w:gridCol w:w="1296"/>
              <w:gridCol w:w="1193"/>
              <w:gridCol w:w="1463"/>
            </w:tblGrid>
            <w:tr w:rsidR="002F054A" w:rsidRPr="003B7C5A" w:rsidTr="00103C55">
              <w:trPr>
                <w:trHeight w:val="902"/>
              </w:trPr>
              <w:tc>
                <w:tcPr>
                  <w:tcW w:w="414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7836A4">
              <w:trPr>
                <w:trHeight w:val="789"/>
              </w:trPr>
              <w:tc>
                <w:tcPr>
                  <w:tcW w:w="4148" w:type="dxa"/>
                </w:tcPr>
                <w:p w:rsidR="00F27EE1" w:rsidRPr="00B26A52" w:rsidRDefault="00045A46" w:rsidP="00CD389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7527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ระดับความสำเร็จของการจัดทำราย</w:t>
                  </w:r>
                  <w:r w:rsidR="00AB6A3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งานสถิติอุดมศึกษา ปีการศึกษา </w:t>
                  </w:r>
                  <w:r w:rsidR="00AB6A32">
                    <w:rPr>
                      <w:rFonts w:ascii="TH SarabunPSK" w:hAnsi="TH SarabunPSK" w:cs="TH SarabunPSK"/>
                      <w:sz w:val="30"/>
                      <w:szCs w:val="30"/>
                    </w:rPr>
                    <w:t>2561</w:t>
                  </w:r>
                </w:p>
              </w:tc>
              <w:tc>
                <w:tcPr>
                  <w:tcW w:w="1260" w:type="dxa"/>
                </w:tcPr>
                <w:p w:rsidR="00F27EE1" w:rsidRPr="00AC4F8B" w:rsidRDefault="00045A4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4299C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AB6A32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4299C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4299C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0.0800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D3DD5" w:rsidRDefault="00713832" w:rsidP="00FD6257">
            <w:pPr>
              <w:pStyle w:val="ListParagraph"/>
              <w:numPr>
                <w:ilvl w:val="0"/>
                <w:numId w:val="6"/>
              </w:numPr>
              <w:tabs>
                <w:tab w:val="left" w:pos="1333"/>
                <w:tab w:val="left" w:pos="1661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 ขอความอนุเคราะห์ข้อมูลสถาบันอุดมศึกษาดำเนินการจัดส่งข้อมูลรายบุคคลนักศึกษา บุคลากร ผู้สำเร็จการศึกษา ภาวะการมีงานทำของบัณฑิต เป็นประจำทุกปี โดย สกอ.ได้พัฒนาระบบให้สถาบันอุดมศึกษานำส่ง</w:t>
            </w:r>
          </w:p>
          <w:p w:rsidR="00713832" w:rsidRPr="00F509D5" w:rsidRDefault="00CD3DD5" w:rsidP="007836A4">
            <w:pPr>
              <w:tabs>
                <w:tab w:val="left" w:pos="1333"/>
                <w:tab w:val="left" w:pos="166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713832" w:rsidRP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</w:t>
            </w:r>
            <w:r w:rsidRP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นักศึกษา บุคลากร </w:t>
            </w:r>
            <w:r w:rsidR="00C0594E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จัดส่งทางเว็บ</w:t>
            </w:r>
            <w:r w:rsidR="00B321E8">
              <w:rPr>
                <w:rFonts w:ascii="TH SarabunPSK" w:hAnsi="TH SarabunPSK" w:cs="TH SarabunPSK" w:hint="cs"/>
                <w:sz w:val="30"/>
                <w:szCs w:val="30"/>
                <w:cs/>
              </w:rPr>
              <w:t>ไซต์</w:t>
            </w:r>
            <w:r w:rsidR="00713832" w:rsidRP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hyperlink r:id="rId9" w:history="1"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http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://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data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3.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B321E8" w:rsidRPr="00AB08E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</w:hyperlink>
            <w:r w:rsidR="00713832" w:rsidRP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ทั้งนี้ กำหนดให้</w:t>
            </w:r>
            <w:r w:rsidR="00B321E8" w:rsidRP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</w:t>
            </w:r>
            <w:r w:rsidR="00713832" w:rsidRP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จัดส่งข้อมูลตามแผนปฏิบัติการจัดทำข้อมูลอุดมศึกษา </w:t>
            </w:r>
          </w:p>
          <w:p w:rsidR="007836A4" w:rsidRDefault="00CD3DD5" w:rsidP="007836A4">
            <w:pPr>
              <w:tabs>
                <w:tab w:val="left" w:pos="1333"/>
                <w:tab w:val="left" w:pos="1661"/>
              </w:tabs>
              <w:jc w:val="thaiDistribute"/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F509D5">
              <w:rPr>
                <w:rFonts w:ascii="TH SarabunPSK" w:hAnsi="TH SarabunPSK" w:cs="TH SarabunPSK" w:hint="cs"/>
                <w:sz w:val="30"/>
                <w:szCs w:val="30"/>
                <w:cs/>
              </w:rPr>
              <w:t>- ข้อมูลผู้สำเร็จการศึกษา และข้อมูลภาวะการมีงานทำของบัณฑิต นำส่งข้อมูลเข้าสู่ระบบ จัดส่ง</w:t>
            </w:r>
            <w:r w:rsidR="00B321E8" w:rsidRPr="00F509D5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</w:t>
            </w:r>
            <w:r w:rsidRPr="00F509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ทางเว็บไซต์ </w:t>
            </w:r>
            <w:hyperlink r:id="rId10" w:history="1"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www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.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empoloy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.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mua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.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go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.</w:t>
              </w:r>
              <w:r w:rsidR="00B321E8" w:rsidRPr="00F509D5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th</w:t>
              </w:r>
            </w:hyperlink>
          </w:p>
          <w:p w:rsidR="00CD3DD5" w:rsidRPr="00CD3DD5" w:rsidRDefault="007836A4" w:rsidP="007836A4">
            <w:pPr>
              <w:tabs>
                <w:tab w:val="left" w:pos="1333"/>
                <w:tab w:val="left" w:pos="1661"/>
              </w:tabs>
              <w:jc w:val="thaiDistribute"/>
              <w:rPr>
                <w:rFonts w:ascii="TH SarabunPSK" w:hAnsi="TH SarabunPSK" w:cs="TH SarabunPSK"/>
                <w:sz w:val="12"/>
                <w:szCs w:val="12"/>
                <w:cs/>
              </w:rPr>
            </w:pPr>
            <w:r>
              <w:rPr>
                <w:rStyle w:val="Hyperlink"/>
                <w:rFonts w:hint="cs"/>
                <w:u w:val="none"/>
                <w:cs/>
              </w:rPr>
              <w:t xml:space="preserve">                             </w:t>
            </w:r>
            <w:r w:rsidR="006D4354" w:rsidRP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22168" w:rsidRP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>ศูนย์สารสนเทศอุดมศึกษา สำนักอำนวยการ รวบรวมข้อมูลจากฐานข้อมูลรายบุคคลนักศึกษา บุคลากร ผู้สำเร็จการศึกษา การมีงานทำของบัณฑิต พร้อมทั้ง</w:t>
            </w:r>
            <w:r w:rsid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>นำ</w:t>
            </w:r>
            <w:r w:rsidR="00422168" w:rsidRP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</w:t>
            </w:r>
            <w:r w:rsid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จากสถิติอุดมศึกษามาวิเคราะห์และจัดทำรูปเล่มรายงานเพื่อเผยแพร่ และจัดทำเป็นเอกสารอิเล็กทรอนิกส์เผยแพร่บนเว็บไซต์ของสำนักงานคณะกรรมการการอุดมศึกษา </w:t>
            </w:r>
            <w:r w:rsidR="00DE495D" w:rsidRPr="00AB6A32">
              <w:rPr>
                <w:rFonts w:ascii="TH SarabunPSK" w:hAnsi="TH SarabunPSK" w:cs="TH SarabunPSK" w:hint="cs"/>
                <w:color w:val="FFFFFF" w:themeColor="background1"/>
                <w:sz w:val="30"/>
                <w:szCs w:val="30"/>
                <w:cs/>
              </w:rPr>
              <w:t xml:space="preserve">า </w:t>
            </w: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6D4354" w:rsidRPr="006D4354" w:rsidRDefault="00713832" w:rsidP="007836A4">
            <w:pPr>
              <w:pStyle w:val="ListParagraph"/>
              <w:numPr>
                <w:ilvl w:val="0"/>
                <w:numId w:val="6"/>
              </w:numPr>
              <w:tabs>
                <w:tab w:val="left" w:pos="1422"/>
                <w:tab w:val="left" w:pos="1632"/>
              </w:tabs>
              <w:ind w:left="0" w:firstLine="14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สถาบันอุดมศึกษาให้ความร่วมมือในการจัดส่งข้อมูลรายบุคคลเข้าสู่ระบบฯ ทั้งนี้ ข้อมูลที่จัดส่งเข้าสู่ระบบ</w:t>
            </w:r>
            <w:r w:rsid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>ต้องมีความ ถูกต้อง ครบถ้วน และสมบูรณ์ ตามรูปแบบและรหัสมาตรฐานข้อมูลกลางที่</w:t>
            </w:r>
            <w:r w:rsidR="00422168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 ข้อมูลจึงจะสามารถนำมา</w:t>
            </w:r>
            <w:r w:rsidR="00422168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เป็นสถิติอุดมศึกษา และนำสถิติที่ได้มา</w:t>
            </w:r>
            <w:r w:rsidR="00422168">
              <w:rPr>
                <w:rFonts w:ascii="TH SarabunPSK" w:hAnsi="TH SarabunPSK" w:cs="TH SarabunPSK" w:hint="cs"/>
                <w:sz w:val="30"/>
                <w:szCs w:val="30"/>
                <w:cs/>
              </w:rPr>
              <w:t>วิเคราะห์</w:t>
            </w:r>
            <w:r w:rsid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เป็นสารสนเทศและ</w:t>
            </w:r>
            <w:r w:rsidR="00422168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="00CD3DD5">
              <w:rPr>
                <w:rFonts w:ascii="TH SarabunPSK" w:hAnsi="TH SarabunPSK" w:cs="TH SarabunPSK" w:hint="cs"/>
                <w:sz w:val="30"/>
                <w:szCs w:val="30"/>
                <w:cs/>
              </w:rPr>
              <w:t>ใช้ประโยชน์</w:t>
            </w:r>
            <w:r w:rsid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ในการวางแผนการอุดมศึกษาของประเทศต่อไป</w:t>
            </w:r>
          </w:p>
        </w:tc>
      </w:tr>
      <w:tr w:rsidR="003B7C5A" w:rsidRPr="003B7C5A" w:rsidTr="00045A46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CD3DD5" w:rsidRDefault="0032626F" w:rsidP="00CD3DD5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ข้อมูลที่ไม่ครบถ้วน </w:t>
            </w:r>
            <w:r w:rsidR="001640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ถูกต้อง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สมบูรณ์ เป็นอุปสรรคต่อการออกรายงาน</w:t>
            </w:r>
            <w:r w:rsidR="006D435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และการจัดทำสารสนเทศอุดมศึกษา</w:t>
            </w:r>
          </w:p>
        </w:tc>
      </w:tr>
      <w:tr w:rsidR="002F054A" w:rsidRPr="003B7C5A" w:rsidTr="00045A46">
        <w:trPr>
          <w:trHeight w:val="1008"/>
        </w:trPr>
        <w:tc>
          <w:tcPr>
            <w:tcW w:w="9763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1F663D" w:rsidP="001F663D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ระบบคลังข้อมูลอุดมศึกษา </w:t>
            </w:r>
            <w:hyperlink r:id="rId11" w:history="1"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http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://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data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3.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  <w:r w:rsidRPr="0030736C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</w:hyperlink>
          </w:p>
          <w:p w:rsidR="001F663D" w:rsidRPr="00AB6A32" w:rsidRDefault="001F663D" w:rsidP="007836A4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ระบบภาวะการมีงานทำของบัณฑิต สกอ. </w:t>
            </w:r>
            <w:hyperlink r:id="rId12" w:history="1"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employ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D549BE" w:rsidRPr="0027447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</w:hyperlink>
          </w:p>
        </w:tc>
      </w:tr>
    </w:tbl>
    <w:p w:rsidR="000C3FE0" w:rsidRDefault="00F509D5" w:rsidP="00AC2F65">
      <w:pPr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  <w:cs/>
        </w:rPr>
        <w:t xml:space="preserve"> </w:t>
      </w:r>
    </w:p>
    <w:p w:rsidR="00CD389C" w:rsidRDefault="00CD389C" w:rsidP="00AC2F65">
      <w:pPr>
        <w:rPr>
          <w:rFonts w:ascii="Browallia New" w:hAnsi="Browallia New" w:cs="Browallia New"/>
          <w:sz w:val="30"/>
          <w:szCs w:val="30"/>
        </w:rPr>
      </w:pPr>
    </w:p>
    <w:p w:rsidR="00CD389C" w:rsidRDefault="00CD389C" w:rsidP="00AC2F65">
      <w:pPr>
        <w:rPr>
          <w:rFonts w:ascii="Browallia New" w:hAnsi="Browallia New" w:cs="Browallia New"/>
          <w:sz w:val="30"/>
          <w:szCs w:val="30"/>
        </w:rPr>
      </w:pPr>
    </w:p>
    <w:p w:rsidR="00CD389C" w:rsidRDefault="00CD389C" w:rsidP="00AC2F65">
      <w:pPr>
        <w:rPr>
          <w:rFonts w:ascii="Browallia New" w:hAnsi="Browallia New" w:cs="Browallia New"/>
          <w:sz w:val="30"/>
          <w:szCs w:val="30"/>
        </w:rPr>
      </w:pPr>
    </w:p>
    <w:sectPr w:rsidR="00CD389C" w:rsidSect="0081720B">
      <w:headerReference w:type="default" r:id="rId13"/>
      <w:footerReference w:type="even" r:id="rId14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1E2" w:rsidRDefault="000201E2">
      <w:r>
        <w:separator/>
      </w:r>
    </w:p>
  </w:endnote>
  <w:endnote w:type="continuationSeparator" w:id="0">
    <w:p w:rsidR="000201E2" w:rsidRDefault="0002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1E2" w:rsidRDefault="000201E2">
      <w:r>
        <w:separator/>
      </w:r>
    </w:p>
  </w:footnote>
  <w:footnote w:type="continuationSeparator" w:id="0">
    <w:p w:rsidR="000201E2" w:rsidRDefault="00020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45A4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B6A3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B6A3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45A4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B6A3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B6A3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73766CF"/>
    <w:multiLevelType w:val="hybridMultilevel"/>
    <w:tmpl w:val="BF5CBB02"/>
    <w:lvl w:ilvl="0" w:tplc="BC383850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1B5E"/>
    <w:rsid w:val="000201E2"/>
    <w:rsid w:val="00025C73"/>
    <w:rsid w:val="00031EAA"/>
    <w:rsid w:val="00045A46"/>
    <w:rsid w:val="00061364"/>
    <w:rsid w:val="0007652E"/>
    <w:rsid w:val="000837E6"/>
    <w:rsid w:val="00086869"/>
    <w:rsid w:val="0009713F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0F4E43"/>
    <w:rsid w:val="00103C55"/>
    <w:rsid w:val="00106E78"/>
    <w:rsid w:val="00135353"/>
    <w:rsid w:val="00154194"/>
    <w:rsid w:val="001640D1"/>
    <w:rsid w:val="00185E58"/>
    <w:rsid w:val="001B140F"/>
    <w:rsid w:val="001B7B75"/>
    <w:rsid w:val="001C07B4"/>
    <w:rsid w:val="001C18FF"/>
    <w:rsid w:val="001C2A69"/>
    <w:rsid w:val="001C39D5"/>
    <w:rsid w:val="001D2FDE"/>
    <w:rsid w:val="001F663D"/>
    <w:rsid w:val="00232F3B"/>
    <w:rsid w:val="00234D7C"/>
    <w:rsid w:val="0023760E"/>
    <w:rsid w:val="002407E7"/>
    <w:rsid w:val="00251664"/>
    <w:rsid w:val="00254A9C"/>
    <w:rsid w:val="002632AB"/>
    <w:rsid w:val="00266EF2"/>
    <w:rsid w:val="002B553B"/>
    <w:rsid w:val="002D0F9B"/>
    <w:rsid w:val="002D2958"/>
    <w:rsid w:val="002D67F4"/>
    <w:rsid w:val="002F054A"/>
    <w:rsid w:val="002F0A94"/>
    <w:rsid w:val="0032626F"/>
    <w:rsid w:val="00356974"/>
    <w:rsid w:val="00360E99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2168"/>
    <w:rsid w:val="00426790"/>
    <w:rsid w:val="0043284A"/>
    <w:rsid w:val="00434C95"/>
    <w:rsid w:val="00436A70"/>
    <w:rsid w:val="00443E73"/>
    <w:rsid w:val="004572D8"/>
    <w:rsid w:val="004640F2"/>
    <w:rsid w:val="00466391"/>
    <w:rsid w:val="00490606"/>
    <w:rsid w:val="0049557F"/>
    <w:rsid w:val="004C3B2B"/>
    <w:rsid w:val="004C764D"/>
    <w:rsid w:val="00516FD7"/>
    <w:rsid w:val="005437F6"/>
    <w:rsid w:val="00546DE3"/>
    <w:rsid w:val="00564A52"/>
    <w:rsid w:val="005725B6"/>
    <w:rsid w:val="0058298B"/>
    <w:rsid w:val="005B1BF3"/>
    <w:rsid w:val="005B60E0"/>
    <w:rsid w:val="005B7119"/>
    <w:rsid w:val="005C159C"/>
    <w:rsid w:val="005D7E04"/>
    <w:rsid w:val="006037B8"/>
    <w:rsid w:val="006071B2"/>
    <w:rsid w:val="0061749F"/>
    <w:rsid w:val="00637718"/>
    <w:rsid w:val="00642568"/>
    <w:rsid w:val="0066694D"/>
    <w:rsid w:val="006703AF"/>
    <w:rsid w:val="00680463"/>
    <w:rsid w:val="00682347"/>
    <w:rsid w:val="00690952"/>
    <w:rsid w:val="00690CA8"/>
    <w:rsid w:val="006C2351"/>
    <w:rsid w:val="006D4354"/>
    <w:rsid w:val="006F0B4F"/>
    <w:rsid w:val="006F1043"/>
    <w:rsid w:val="006F1B42"/>
    <w:rsid w:val="006F6DAF"/>
    <w:rsid w:val="00710080"/>
    <w:rsid w:val="00710AC9"/>
    <w:rsid w:val="00713832"/>
    <w:rsid w:val="007176B6"/>
    <w:rsid w:val="00726AE7"/>
    <w:rsid w:val="007415B9"/>
    <w:rsid w:val="00757110"/>
    <w:rsid w:val="007572FF"/>
    <w:rsid w:val="00764DED"/>
    <w:rsid w:val="007706C4"/>
    <w:rsid w:val="007769F6"/>
    <w:rsid w:val="007836A4"/>
    <w:rsid w:val="007A5E7D"/>
    <w:rsid w:val="007B02A8"/>
    <w:rsid w:val="007B1897"/>
    <w:rsid w:val="007E4310"/>
    <w:rsid w:val="007E6D75"/>
    <w:rsid w:val="007F194B"/>
    <w:rsid w:val="007F3961"/>
    <w:rsid w:val="00802C6A"/>
    <w:rsid w:val="00806E2C"/>
    <w:rsid w:val="00815B1B"/>
    <w:rsid w:val="0081720B"/>
    <w:rsid w:val="00827CB3"/>
    <w:rsid w:val="00831AF2"/>
    <w:rsid w:val="00841369"/>
    <w:rsid w:val="00841D3C"/>
    <w:rsid w:val="00846868"/>
    <w:rsid w:val="008503D5"/>
    <w:rsid w:val="00856178"/>
    <w:rsid w:val="00857347"/>
    <w:rsid w:val="008636B8"/>
    <w:rsid w:val="0087746A"/>
    <w:rsid w:val="0088026F"/>
    <w:rsid w:val="008867A7"/>
    <w:rsid w:val="00892A95"/>
    <w:rsid w:val="008E45ED"/>
    <w:rsid w:val="008F2431"/>
    <w:rsid w:val="008F2F4D"/>
    <w:rsid w:val="008F792A"/>
    <w:rsid w:val="00910253"/>
    <w:rsid w:val="00910846"/>
    <w:rsid w:val="009332B8"/>
    <w:rsid w:val="00962B83"/>
    <w:rsid w:val="00991518"/>
    <w:rsid w:val="00994FC2"/>
    <w:rsid w:val="0099556A"/>
    <w:rsid w:val="009D37E4"/>
    <w:rsid w:val="009D395D"/>
    <w:rsid w:val="009F3843"/>
    <w:rsid w:val="009F7C14"/>
    <w:rsid w:val="00A047E3"/>
    <w:rsid w:val="00A1304E"/>
    <w:rsid w:val="00A13D2C"/>
    <w:rsid w:val="00A147BB"/>
    <w:rsid w:val="00A21B19"/>
    <w:rsid w:val="00A250EC"/>
    <w:rsid w:val="00A325E0"/>
    <w:rsid w:val="00A50AE4"/>
    <w:rsid w:val="00A541E6"/>
    <w:rsid w:val="00A560E5"/>
    <w:rsid w:val="00A63167"/>
    <w:rsid w:val="00A74F3A"/>
    <w:rsid w:val="00A86C64"/>
    <w:rsid w:val="00A93E66"/>
    <w:rsid w:val="00AB4406"/>
    <w:rsid w:val="00AB6A32"/>
    <w:rsid w:val="00AB6FBE"/>
    <w:rsid w:val="00AB78EA"/>
    <w:rsid w:val="00AC21DF"/>
    <w:rsid w:val="00AC2F65"/>
    <w:rsid w:val="00AF037B"/>
    <w:rsid w:val="00AF0624"/>
    <w:rsid w:val="00AF1D95"/>
    <w:rsid w:val="00AF39F7"/>
    <w:rsid w:val="00B04EAA"/>
    <w:rsid w:val="00B26A52"/>
    <w:rsid w:val="00B321E8"/>
    <w:rsid w:val="00B3475E"/>
    <w:rsid w:val="00B4299C"/>
    <w:rsid w:val="00B5406D"/>
    <w:rsid w:val="00B540C8"/>
    <w:rsid w:val="00B76FCB"/>
    <w:rsid w:val="00B834C3"/>
    <w:rsid w:val="00B9114F"/>
    <w:rsid w:val="00BA1A21"/>
    <w:rsid w:val="00BC4597"/>
    <w:rsid w:val="00BC5E9D"/>
    <w:rsid w:val="00BC746C"/>
    <w:rsid w:val="00C0594E"/>
    <w:rsid w:val="00C05ABF"/>
    <w:rsid w:val="00C06017"/>
    <w:rsid w:val="00C23797"/>
    <w:rsid w:val="00C25172"/>
    <w:rsid w:val="00C50769"/>
    <w:rsid w:val="00C6134E"/>
    <w:rsid w:val="00C67D71"/>
    <w:rsid w:val="00CD389C"/>
    <w:rsid w:val="00CD3DD5"/>
    <w:rsid w:val="00CE4B22"/>
    <w:rsid w:val="00CE50B1"/>
    <w:rsid w:val="00CF0196"/>
    <w:rsid w:val="00CF3A4A"/>
    <w:rsid w:val="00CF45AF"/>
    <w:rsid w:val="00D26B5D"/>
    <w:rsid w:val="00D31935"/>
    <w:rsid w:val="00D43F4A"/>
    <w:rsid w:val="00D45272"/>
    <w:rsid w:val="00D45D22"/>
    <w:rsid w:val="00D549BE"/>
    <w:rsid w:val="00D553D4"/>
    <w:rsid w:val="00D6022A"/>
    <w:rsid w:val="00D60CB2"/>
    <w:rsid w:val="00D61B48"/>
    <w:rsid w:val="00D63723"/>
    <w:rsid w:val="00D849B7"/>
    <w:rsid w:val="00DA3363"/>
    <w:rsid w:val="00DA5582"/>
    <w:rsid w:val="00DC244A"/>
    <w:rsid w:val="00DE1A2C"/>
    <w:rsid w:val="00DE495D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96AB3"/>
    <w:rsid w:val="00EC4F92"/>
    <w:rsid w:val="00EF441F"/>
    <w:rsid w:val="00EF49EB"/>
    <w:rsid w:val="00F06FE3"/>
    <w:rsid w:val="00F1013C"/>
    <w:rsid w:val="00F27EE1"/>
    <w:rsid w:val="00F509D5"/>
    <w:rsid w:val="00F52E7F"/>
    <w:rsid w:val="00F73062"/>
    <w:rsid w:val="00F7458E"/>
    <w:rsid w:val="00F77139"/>
    <w:rsid w:val="00F777A5"/>
    <w:rsid w:val="00F800B7"/>
    <w:rsid w:val="00F85D26"/>
    <w:rsid w:val="00FB2183"/>
    <w:rsid w:val="00FC1C6C"/>
    <w:rsid w:val="00FC7650"/>
    <w:rsid w:val="00FD5F32"/>
    <w:rsid w:val="00FD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BD813B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38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A5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A5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3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a.go.th/pr_web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mploy.mua.go.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ta3.mua.go.th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mpoloy.mua.go.t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ta3.mua.go.th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8C32E-F114-43F2-98FB-18E2E710F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4</cp:revision>
  <cp:lastPrinted>2019-04-22T04:56:00Z</cp:lastPrinted>
  <dcterms:created xsi:type="dcterms:W3CDTF">2019-05-02T03:25:00Z</dcterms:created>
  <dcterms:modified xsi:type="dcterms:W3CDTF">2019-06-13T08:14:00Z</dcterms:modified>
</cp:coreProperties>
</file>